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912" w:rsidRDefault="00D07E37" w:rsidP="00D66912">
      <w:pPr>
        <w:spacing w:after="0"/>
        <w:ind w:left="637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 № 5</w:t>
      </w:r>
    </w:p>
    <w:p w:rsidR="00F52B6E" w:rsidRPr="00F52B6E" w:rsidRDefault="00F52B6E" w:rsidP="00F52B6E">
      <w:pPr>
        <w:autoSpaceDE w:val="0"/>
        <w:autoSpaceDN w:val="0"/>
        <w:adjustRightInd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562E4" w:rsidRPr="00C562E4" w:rsidRDefault="00C562E4" w:rsidP="00C562E4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562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</w:t>
      </w:r>
    </w:p>
    <w:p w:rsidR="00C562E4" w:rsidRPr="00C562E4" w:rsidRDefault="006D6250" w:rsidP="00C562E4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ИВАЙЛО КАМАДЖИЕВ</w:t>
      </w:r>
    </w:p>
    <w:p w:rsidR="00C562E4" w:rsidRPr="006D6250" w:rsidRDefault="00C562E4" w:rsidP="00C562E4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AU" w:eastAsia="bg-BG"/>
        </w:rPr>
        <w:t>КМЕТ</w:t>
      </w:r>
      <w:r w:rsidR="006D6250">
        <w:rPr>
          <w:rFonts w:ascii="Times New Roman" w:eastAsia="Times New Roman" w:hAnsi="Times New Roman" w:cs="Times New Roman"/>
          <w:b/>
          <w:sz w:val="24"/>
          <w:szCs w:val="24"/>
          <w:lang w:val="en-AU" w:eastAsia="bg-BG"/>
        </w:rPr>
        <w:t xml:space="preserve"> НА ОБЩИНА </w:t>
      </w:r>
      <w:r w:rsidR="006D62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НОВИ ПАЗАР</w:t>
      </w:r>
    </w:p>
    <w:p w:rsidR="00C562E4" w:rsidRPr="0011195A" w:rsidRDefault="006D6250" w:rsidP="00C562E4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УЛ. „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ВАСИЛ ЛЕВСКИ</w:t>
      </w:r>
      <w:r w:rsidR="0011195A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“ №</w:t>
      </w:r>
      <w:r w:rsidR="0011195A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C562E4" w:rsidRPr="00C562E4" w:rsidRDefault="0011195A" w:rsidP="00C562E4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ГР</w:t>
      </w:r>
      <w:r w:rsidR="00C562E4" w:rsidRPr="00C562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НОВИ ПАЗАР</w:t>
      </w:r>
      <w:r w:rsidR="00C562E4" w:rsidRPr="00C562E4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="00C301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562E4" w:rsidRPr="00C562E4">
        <w:rPr>
          <w:rFonts w:ascii="Times New Roman" w:eastAsia="Times New Roman" w:hAnsi="Times New Roman" w:cs="Times New Roman"/>
          <w:b/>
          <w:caps/>
          <w:sz w:val="24"/>
          <w:szCs w:val="24"/>
        </w:rPr>
        <w:t>област шумен</w:t>
      </w:r>
    </w:p>
    <w:p w:rsidR="00F52B6E" w:rsidRPr="00F52B6E" w:rsidRDefault="00F52B6E" w:rsidP="00D82C02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2B6E" w:rsidRPr="00F52B6E" w:rsidRDefault="00F52B6E" w:rsidP="00F52B6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52B6E" w:rsidRPr="00F52B6E" w:rsidRDefault="00F52B6E" w:rsidP="00F52B6E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B6E" w:rsidRPr="00C30192" w:rsidRDefault="0001564E" w:rsidP="00F52B6E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30192">
        <w:rPr>
          <w:rFonts w:ascii="Times New Roman" w:eastAsia="Times New Roman" w:hAnsi="Times New Roman" w:cs="Times New Roman"/>
          <w:b/>
          <w:sz w:val="32"/>
          <w:szCs w:val="32"/>
        </w:rPr>
        <w:t>ЦЕНОВО ПРЕДЛОЖЕНИЕ</w:t>
      </w:r>
    </w:p>
    <w:p w:rsidR="00F52B6E" w:rsidRPr="00960C7C" w:rsidRDefault="00F52B6E" w:rsidP="00F52B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C7C">
        <w:rPr>
          <w:rFonts w:ascii="Times New Roman" w:hAnsi="Times New Roman" w:cs="Times New Roman"/>
          <w:b/>
          <w:sz w:val="24"/>
          <w:szCs w:val="24"/>
        </w:rPr>
        <w:t>във връзка с</w:t>
      </w:r>
    </w:p>
    <w:p w:rsidR="00F52B6E" w:rsidRPr="00960C7C" w:rsidRDefault="00F52B6E" w:rsidP="00C3019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C7C">
        <w:rPr>
          <w:rFonts w:ascii="Times New Roman" w:hAnsi="Times New Roman" w:cs="Times New Roman"/>
          <w:b/>
          <w:sz w:val="24"/>
          <w:szCs w:val="24"/>
        </w:rPr>
        <w:t>ПАЗАРНИ КОНСУЛТАЦИИ</w:t>
      </w:r>
    </w:p>
    <w:p w:rsidR="008B2237" w:rsidRPr="00ED292F" w:rsidRDefault="00174362" w:rsidP="00C30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362">
        <w:rPr>
          <w:rFonts w:ascii="Times New Roman" w:eastAsia="Times New Roman" w:hAnsi="Times New Roman" w:cs="Times New Roman"/>
          <w:b/>
          <w:sz w:val="24"/>
          <w:szCs w:val="24"/>
        </w:rPr>
        <w:t xml:space="preserve">за предоставяне на оферта, за изпълнението на отделни видове строителни и монтажни работи по проект </w:t>
      </w:r>
      <w:r w:rsidR="002E5C15" w:rsidRPr="00F46B11">
        <w:rPr>
          <w:rFonts w:ascii="Times New Roman" w:eastAsia="Calibri" w:hAnsi="Times New Roman" w:cs="Times New Roman"/>
          <w:b/>
          <w:sz w:val="24"/>
          <w:szCs w:val="24"/>
        </w:rPr>
        <w:t xml:space="preserve">„Достъпна и привлекателна образователна инфраструктура, чрез оборудване, обзавеждане и подобряване на прилежащите пространства на </w:t>
      </w:r>
      <w:r w:rsidR="00C30192">
        <w:rPr>
          <w:rFonts w:ascii="Times New Roman" w:eastAsia="Calibri" w:hAnsi="Times New Roman" w:cs="Times New Roman"/>
          <w:b/>
          <w:sz w:val="24"/>
          <w:szCs w:val="24"/>
        </w:rPr>
        <w:t>С</w:t>
      </w:r>
      <w:r w:rsidR="002E5C15" w:rsidRPr="00F46B11">
        <w:rPr>
          <w:rFonts w:ascii="Times New Roman" w:eastAsia="Calibri" w:hAnsi="Times New Roman" w:cs="Times New Roman"/>
          <w:b/>
          <w:sz w:val="24"/>
          <w:szCs w:val="24"/>
        </w:rPr>
        <w:t>У „Васил Левски“ гр. Нови пазар“</w:t>
      </w:r>
      <w:r w:rsidR="00C3019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B2237" w:rsidRPr="00ED292F">
        <w:rPr>
          <w:rFonts w:ascii="Times New Roman" w:eastAsia="Calibri" w:hAnsi="Times New Roman" w:cs="Times New Roman"/>
          <w:sz w:val="24"/>
          <w:szCs w:val="24"/>
        </w:rPr>
        <w:t xml:space="preserve">във връзка с предстоящо </w:t>
      </w:r>
      <w:r w:rsidR="008B2237" w:rsidRPr="00ED292F">
        <w:rPr>
          <w:rFonts w:ascii="Times New Roman" w:eastAsia="Calibri" w:hAnsi="Times New Roman" w:cs="Times New Roman"/>
          <w:bCs/>
          <w:sz w:val="24"/>
          <w:szCs w:val="24"/>
        </w:rPr>
        <w:t>кандидатстване по подмярка 7.2 „Инвестиции в създаването, подобряването или разширяването на всички видове малка по мащаби инфраструктура“ към Програма за развитие на селските райони 2014-2020 г.</w:t>
      </w:r>
    </w:p>
    <w:p w:rsidR="00F52B6E" w:rsidRDefault="00F52B6E" w:rsidP="00C3019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54C2" w:rsidRPr="00960C7C" w:rsidRDefault="007C54C2" w:rsidP="00C3019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B6E" w:rsidRPr="00F52B6E" w:rsidRDefault="00F52B6E" w:rsidP="00C30192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ОТ ……………...........................................................................................................................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52B6E" w:rsidRPr="00F52B6E" w:rsidRDefault="00F52B6E" w:rsidP="00C30192">
      <w:pPr>
        <w:autoSpaceDE w:val="0"/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/посочете: фирма на оферента</w:t>
      </w:r>
      <w:r w:rsidRPr="00F52B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ЕИК, адрес на управление, адрес за коресп., телефон, факс, e-mail, имената на лицето/ата представляващо/и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оферента</w:t>
      </w:r>
      <w:r w:rsidR="00C301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F52B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закон или пълномощие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/             </w:t>
      </w:r>
    </w:p>
    <w:p w:rsidR="00F52B6E" w:rsidRPr="00F52B6E" w:rsidRDefault="00F52B6E" w:rsidP="00C30192">
      <w:pPr>
        <w:autoSpaceDE w:val="0"/>
        <w:autoSpaceDN w:val="0"/>
        <w:adjustRightInd w:val="0"/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2B6E" w:rsidRPr="00F52B6E" w:rsidRDefault="006D6250" w:rsidP="00C301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Уважаеми г-н</w:t>
      </w:r>
      <w:r w:rsidR="00C30192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Камаджиев</w:t>
      </w:r>
      <w:r w:rsidR="00F52B6E" w:rsidRPr="00F52B6E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</w:p>
    <w:p w:rsidR="0001564E" w:rsidRDefault="00F52B6E" w:rsidP="00C301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B6E">
        <w:rPr>
          <w:rFonts w:ascii="Times New Roman" w:eastAsia="Times New Roman" w:hAnsi="Times New Roman" w:cs="Times New Roman"/>
          <w:sz w:val="24"/>
          <w:szCs w:val="24"/>
        </w:rPr>
        <w:t xml:space="preserve">След запознаване с Поканата за представяне на оферта, с настоящото Ви представяме </w:t>
      </w:r>
      <w:r w:rsidR="0001564E">
        <w:rPr>
          <w:rFonts w:ascii="Times New Roman" w:eastAsia="Times New Roman" w:hAnsi="Times New Roman" w:cs="Times New Roman"/>
          <w:sz w:val="24"/>
          <w:szCs w:val="24"/>
        </w:rPr>
        <w:t>стойност</w:t>
      </w:r>
      <w:r w:rsidRPr="00F52B6E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01564E">
        <w:rPr>
          <w:rFonts w:ascii="Times New Roman" w:eastAsia="Times New Roman" w:hAnsi="Times New Roman" w:cs="Times New Roman"/>
          <w:sz w:val="24"/>
          <w:szCs w:val="24"/>
        </w:rPr>
        <w:t>разхода</w:t>
      </w:r>
      <w:r w:rsidR="00673BB5">
        <w:rPr>
          <w:rFonts w:ascii="Times New Roman" w:eastAsia="Times New Roman" w:hAnsi="Times New Roman" w:cs="Times New Roman"/>
          <w:sz w:val="24"/>
          <w:szCs w:val="24"/>
        </w:rPr>
        <w:t>,</w:t>
      </w:r>
      <w:r w:rsidR="0001564E">
        <w:rPr>
          <w:rFonts w:ascii="Times New Roman" w:eastAsia="Times New Roman" w:hAnsi="Times New Roman" w:cs="Times New Roman"/>
          <w:sz w:val="24"/>
          <w:szCs w:val="24"/>
        </w:rPr>
        <w:t xml:space="preserve"> за който ще кандидатствате, както следва:</w:t>
      </w:r>
    </w:p>
    <w:p w:rsidR="00174362" w:rsidRDefault="00174362" w:rsidP="007013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42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502"/>
        <w:gridCol w:w="5877"/>
        <w:gridCol w:w="417"/>
        <w:gridCol w:w="1173"/>
        <w:gridCol w:w="1173"/>
      </w:tblGrid>
      <w:tr w:rsidR="00174362" w:rsidRPr="00023F74" w:rsidTr="00A305B2">
        <w:trPr>
          <w:trHeight w:val="81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362" w:rsidRPr="0001564E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015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по ред</w:t>
            </w:r>
          </w:p>
        </w:tc>
        <w:tc>
          <w:tcPr>
            <w:tcW w:w="5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362" w:rsidRPr="0001564E" w:rsidRDefault="00174362" w:rsidP="00A305B2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5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на </w:t>
            </w:r>
            <w:r w:rsidRPr="000156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разхода</w:t>
            </w:r>
            <w:r w:rsidR="00C301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,</w:t>
            </w:r>
            <w:r w:rsidRPr="000156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който се </w:t>
            </w:r>
            <w:r w:rsidRPr="000156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кандидатствате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Мярка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362" w:rsidRPr="00C11B77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5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Стойност в лв. без вкл. ДДС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 1 бр.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362" w:rsidRPr="0001564E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5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Стойност в лв. с вкл. ДДС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 1 бр.</w:t>
            </w:r>
          </w:p>
        </w:tc>
      </w:tr>
      <w:tr w:rsidR="00174362" w:rsidRPr="00023F74" w:rsidTr="00A305B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362" w:rsidRPr="00023F74" w:rsidRDefault="00174362" w:rsidP="00C30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ЕКСТЕРИОРНО ОБОРУДВАНЕ И ОБЗАВЕЖДАНЕ</w:t>
            </w: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и монтаж на Стрийт фитнес уред 9 в 1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и монтаж на Стрийт фитнес уред 8 в 1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и монтаж на Велоергометър за двама ползватели 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и монтаж на Фитнес уред Космическа разходка за двама ползватели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5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и монтаж на Фитнес уред Изтласкване с крак за двама ползватели 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и монтаж на Фитнес уред за трениране на талията за трима ползватели 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и монтаж на Фитнес уред за разтягане на гърба за двама ползватели 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и монтаж на Фитнес уред барфикс за трима ползватели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и монтаж на Комбиниран фитнес уред за 8 деца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FF0000"/>
                <w:lang w:eastAsia="bg-BG"/>
              </w:rPr>
              <w:t>Доставка на оборудване за Площадка за безопасност на движението, включваща 31 пътни знака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и монтаж на стойка за баскетболен кош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и монтаж на табло за баскетболен кош 120/90см, устойчиво на атмосферни влияния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и монтаж на вандалоустойчив баскетболен ринг с вкл. мрежа от полиестер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и монтаж на врата за хандбал/футбол 3х2м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и монтаж на мрежа за врата за хандбал/футбол 3х2м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и монтаж на стойки за волейбол 2 броя в комплект с вкл. ботуш за вграждане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и монтаж на волейболна мрежа с четири филета и 2 броя обтегачи с размери 9,50х1м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и монтаж на стойки за тенис на корт 2 броя в комплект с вкл. ботуш за вграждане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и монтаж на мрежа за тенис на корт с размери 1280х107см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FF0000"/>
                <w:lang w:eastAsia="bg-BG"/>
              </w:rPr>
              <w:t>Доставка на комплект мобилни стойки за бадмингтон с вкл. мрежа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и монтаж на пейка с облегалка и подлакътници, съгласно Приложение №1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и монтаж на пейка без облегалка и подлакътници, съгласно Приложение №1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5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и монтаж на кошче за смет, вкл. поцинкована кофа и капак, съгласно Приложение №1 и всички свързани с това разходи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A305B2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</w:t>
            </w:r>
          </w:p>
        </w:tc>
        <w:tc>
          <w:tcPr>
            <w:tcW w:w="5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362" w:rsidRPr="00023F74" w:rsidRDefault="00174362" w:rsidP="00A30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Доставка и монтаж на защитна чугунена скара за дърво 148/148см с отвор 88см и </w:t>
            </w:r>
            <w:r w:rsidRPr="00023F74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всички свързани с това разходи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5F0F04">
        <w:trPr>
          <w:trHeight w:val="600"/>
        </w:trPr>
        <w:tc>
          <w:tcPr>
            <w:tcW w:w="9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362" w:rsidRPr="00023F74" w:rsidRDefault="00174362" w:rsidP="00174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ИНТЕ</w:t>
            </w:r>
            <w:r w:rsidRPr="00023F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РИОРНО ОБОРУДВАНЕ И ОБЗАВЕЖДАНЕ</w:t>
            </w:r>
          </w:p>
          <w:p w:rsidR="00174362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F23CE8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362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1.</w:t>
            </w:r>
          </w:p>
        </w:tc>
        <w:tc>
          <w:tcPr>
            <w:tcW w:w="5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362" w:rsidRPr="00174362" w:rsidRDefault="00174362" w:rsidP="0017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7436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Доставка и монтаж на баскетболни табла; 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362" w:rsidRDefault="00174362">
            <w:r w:rsidRPr="00330D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F23CE8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362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2.</w:t>
            </w:r>
          </w:p>
        </w:tc>
        <w:tc>
          <w:tcPr>
            <w:tcW w:w="5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362" w:rsidRPr="00174362" w:rsidRDefault="00174362" w:rsidP="0017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7436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Доставка и монтаж на вертикални щори с размери 205х205см; 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362" w:rsidRDefault="00174362">
            <w:r w:rsidRPr="00330D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F23CE8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362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3.</w:t>
            </w:r>
          </w:p>
        </w:tc>
        <w:tc>
          <w:tcPr>
            <w:tcW w:w="5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362" w:rsidRPr="00174362" w:rsidRDefault="00174362" w:rsidP="0017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7436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Доставка и монтаж на вертикални щори с размери 240х200см, 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362" w:rsidRDefault="00174362">
            <w:r w:rsidRPr="00330D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F23CE8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362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4.</w:t>
            </w:r>
          </w:p>
        </w:tc>
        <w:tc>
          <w:tcPr>
            <w:tcW w:w="5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362" w:rsidRPr="00174362" w:rsidRDefault="00174362" w:rsidP="0017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7436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Доставка и монтаж на готварски котлони, 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362" w:rsidRDefault="00174362">
            <w:r w:rsidRPr="00330D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F23CE8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362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5.</w:t>
            </w:r>
          </w:p>
        </w:tc>
        <w:tc>
          <w:tcPr>
            <w:tcW w:w="5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362" w:rsidRPr="00174362" w:rsidRDefault="00174362" w:rsidP="0017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7436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Доставка и монтаж на готварски печки; 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362" w:rsidRDefault="00174362">
            <w:r w:rsidRPr="00330D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F23CE8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362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6.</w:t>
            </w:r>
          </w:p>
        </w:tc>
        <w:tc>
          <w:tcPr>
            <w:tcW w:w="5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362" w:rsidRPr="00174362" w:rsidRDefault="00174362" w:rsidP="0017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7436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Доставка и монтаж на закачалка за стена; 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362" w:rsidRDefault="00174362">
            <w:r w:rsidRPr="00330D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F23CE8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362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7.</w:t>
            </w:r>
          </w:p>
        </w:tc>
        <w:tc>
          <w:tcPr>
            <w:tcW w:w="5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362" w:rsidRPr="00174362" w:rsidRDefault="00174362" w:rsidP="0017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7436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Доставка и монтаж на интерактивна дъска; 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362" w:rsidRDefault="00174362">
            <w:r w:rsidRPr="00330D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F23CE8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362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8.</w:t>
            </w:r>
          </w:p>
        </w:tc>
        <w:tc>
          <w:tcPr>
            <w:tcW w:w="5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362" w:rsidRPr="00174362" w:rsidRDefault="00174362" w:rsidP="0017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7436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Доставка и монтаж на климатични инсталации за компютърните кабинети; 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362" w:rsidRDefault="00174362">
            <w:r w:rsidRPr="00330D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F23CE8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362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9.</w:t>
            </w:r>
          </w:p>
        </w:tc>
        <w:tc>
          <w:tcPr>
            <w:tcW w:w="5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362" w:rsidRPr="00174362" w:rsidRDefault="00174362" w:rsidP="0017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7436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Доставка и монтаж на комбиниран гладиатор; 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362" w:rsidRDefault="00174362">
            <w:r w:rsidRPr="00330D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F23CE8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362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10.</w:t>
            </w:r>
          </w:p>
        </w:tc>
        <w:tc>
          <w:tcPr>
            <w:tcW w:w="5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362" w:rsidRPr="00174362" w:rsidRDefault="00174362" w:rsidP="0017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7436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Доставка и монтаж на маса-тезгях за дърводелство; 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362" w:rsidRDefault="00174362">
            <w:r w:rsidRPr="00330D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F23CE8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362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11.</w:t>
            </w:r>
          </w:p>
        </w:tc>
        <w:tc>
          <w:tcPr>
            <w:tcW w:w="5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362" w:rsidRPr="00174362" w:rsidRDefault="00174362" w:rsidP="0017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7436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Доставка и монтаж на мрежа за волейбол; 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362" w:rsidRDefault="00174362">
            <w:r w:rsidRPr="00330D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F23CE8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362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12.</w:t>
            </w:r>
          </w:p>
        </w:tc>
        <w:tc>
          <w:tcPr>
            <w:tcW w:w="5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362" w:rsidRPr="00174362" w:rsidRDefault="00174362" w:rsidP="0017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7436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Доставка и монтаж на мултимедиен проектор, ултракъсофокусен; 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362" w:rsidRDefault="00174362">
            <w:r w:rsidRPr="00330D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F23CE8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362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13.</w:t>
            </w:r>
          </w:p>
        </w:tc>
        <w:tc>
          <w:tcPr>
            <w:tcW w:w="5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362" w:rsidRPr="00174362" w:rsidRDefault="00174362" w:rsidP="0017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7436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Доставка и монтаж на помощна маса с мивка  и химикоустойчив; 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362" w:rsidRDefault="00174362">
            <w:r w:rsidRPr="00330D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F23CE8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362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14.</w:t>
            </w:r>
          </w:p>
        </w:tc>
        <w:tc>
          <w:tcPr>
            <w:tcW w:w="5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362" w:rsidRPr="00174362" w:rsidRDefault="00174362" w:rsidP="0017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7436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Доставка и монтаж на шкафчета със закачалки; 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362" w:rsidRDefault="00174362">
            <w:r w:rsidRPr="00330D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F23CE8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362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15.</w:t>
            </w:r>
          </w:p>
        </w:tc>
        <w:tc>
          <w:tcPr>
            <w:tcW w:w="5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362" w:rsidRPr="00174362" w:rsidRDefault="00174362" w:rsidP="0017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7436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Доставка и монтаж на щори и всички свързани с това дейности; 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362" w:rsidRDefault="00174362">
            <w:r w:rsidRPr="00330D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F23CE8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362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16.</w:t>
            </w:r>
          </w:p>
        </w:tc>
        <w:tc>
          <w:tcPr>
            <w:tcW w:w="5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362" w:rsidRPr="00174362" w:rsidRDefault="00174362" w:rsidP="0017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7436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Доставка и монтаж на маса шлосерска с вграден шкаф; 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362" w:rsidRDefault="00174362">
            <w:r w:rsidRPr="00330D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174362" w:rsidRPr="00023F74" w:rsidTr="00F23CE8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4362" w:rsidRDefault="00174362" w:rsidP="00A3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17.</w:t>
            </w:r>
          </w:p>
        </w:tc>
        <w:tc>
          <w:tcPr>
            <w:tcW w:w="5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4362" w:rsidRPr="00174362" w:rsidRDefault="00174362" w:rsidP="0017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7436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Доставка на шведска стена от устойчива дървесина.</w:t>
            </w:r>
          </w:p>
          <w:p w:rsidR="00174362" w:rsidRPr="00174362" w:rsidRDefault="00174362" w:rsidP="00174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4362" w:rsidRDefault="00174362">
            <w:r w:rsidRPr="00330D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362" w:rsidRPr="00023F74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4362" w:rsidRDefault="00174362" w:rsidP="00A30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</w:tbl>
    <w:p w:rsidR="00174362" w:rsidRDefault="00174362" w:rsidP="007013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5C15" w:rsidRDefault="002E5C15" w:rsidP="007013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B6E" w:rsidRPr="00F52B6E" w:rsidRDefault="00F52B6E" w:rsidP="00F52B6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52B6E" w:rsidRPr="00F52B6E" w:rsidRDefault="00F52B6E" w:rsidP="00F52B6E">
      <w:pPr>
        <w:tabs>
          <w:tab w:val="left" w:pos="-72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B6E" w:rsidRPr="00F52B6E" w:rsidRDefault="00F52B6E" w:rsidP="00F52B6E">
      <w:pPr>
        <w:spacing w:after="0" w:line="240" w:lineRule="auto"/>
        <w:ind w:right="-82"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</w:p>
    <w:tbl>
      <w:tblPr>
        <w:tblW w:w="0" w:type="auto"/>
        <w:jc w:val="center"/>
        <w:tblLook w:val="0000"/>
      </w:tblPr>
      <w:tblGrid>
        <w:gridCol w:w="3888"/>
        <w:gridCol w:w="4634"/>
      </w:tblGrid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         Дата </w:t>
            </w:r>
          </w:p>
        </w:tc>
        <w:tc>
          <w:tcPr>
            <w:tcW w:w="4634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________/ _________ / 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Име и фамилия</w:t>
            </w:r>
          </w:p>
        </w:tc>
        <w:tc>
          <w:tcPr>
            <w:tcW w:w="4634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Подпис </w:t>
            </w:r>
          </w:p>
        </w:tc>
        <w:tc>
          <w:tcPr>
            <w:tcW w:w="4634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1F5C26" w:rsidP="00F52B6E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Наименование на оферента</w:t>
            </w:r>
            <w:r w:rsidR="00F52B6E"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 и печат </w:t>
            </w:r>
          </w:p>
        </w:tc>
        <w:tc>
          <w:tcPr>
            <w:tcW w:w="4634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</w:tbl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lang w:eastAsia="fr-FR"/>
        </w:rPr>
      </w:pPr>
    </w:p>
    <w:p w:rsidR="00F52B6E" w:rsidRPr="00F52B6E" w:rsidRDefault="00F52B6E" w:rsidP="00F52B6E">
      <w:pPr>
        <w:widowControl w:val="0"/>
        <w:tabs>
          <w:tab w:val="left" w:pos="284"/>
          <w:tab w:val="left" w:pos="360"/>
          <w:tab w:val="left" w:pos="450"/>
        </w:tabs>
        <w:autoSpaceDE w:val="0"/>
        <w:autoSpaceDN w:val="0"/>
        <w:spacing w:after="0"/>
        <w:ind w:right="-8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</w:pPr>
    </w:p>
    <w:p w:rsidR="00F52B6E" w:rsidRPr="00F52B6E" w:rsidRDefault="00F52B6E" w:rsidP="00F52B6E">
      <w:pPr>
        <w:spacing w:before="120" w:after="120" w:line="240" w:lineRule="auto"/>
        <w:ind w:left="4820"/>
        <w:jc w:val="right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2171" w:rsidRDefault="00752171"/>
    <w:sectPr w:rsidR="00752171" w:rsidSect="00960C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58F" w:rsidRDefault="00F4458F" w:rsidP="00960C7C">
      <w:pPr>
        <w:spacing w:after="0" w:line="240" w:lineRule="auto"/>
      </w:pPr>
      <w:r>
        <w:separator/>
      </w:r>
    </w:p>
  </w:endnote>
  <w:endnote w:type="continuationSeparator" w:id="1">
    <w:p w:rsidR="00F4458F" w:rsidRDefault="00F4458F" w:rsidP="00960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AA" w:rsidRDefault="00116BA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C7C" w:rsidRPr="00116BAA" w:rsidRDefault="00960C7C" w:rsidP="00116BA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AA" w:rsidRDefault="00116BA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58F" w:rsidRDefault="00F4458F" w:rsidP="00960C7C">
      <w:pPr>
        <w:spacing w:after="0" w:line="240" w:lineRule="auto"/>
      </w:pPr>
      <w:r>
        <w:separator/>
      </w:r>
    </w:p>
  </w:footnote>
  <w:footnote w:type="continuationSeparator" w:id="1">
    <w:p w:rsidR="00F4458F" w:rsidRDefault="00F4458F" w:rsidP="00960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AA" w:rsidRDefault="00116BA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C7C" w:rsidRPr="00945D36" w:rsidRDefault="00960C7C" w:rsidP="00960C7C">
    <w:pPr>
      <w:tabs>
        <w:tab w:val="center" w:pos="4153"/>
        <w:tab w:val="right" w:pos="9356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en-US"/>
      </w:rPr>
    </w:pP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1266825" cy="819150"/>
          <wp:effectExtent l="0" t="0" r="952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4010025</wp:posOffset>
          </wp:positionH>
          <wp:positionV relativeFrom="margin">
            <wp:posOffset>-1028700</wp:posOffset>
          </wp:positionV>
          <wp:extent cx="2257425" cy="920750"/>
          <wp:effectExtent l="0" t="0" r="9525" b="0"/>
          <wp:wrapSquare wrapText="bothSides"/>
          <wp:docPr id="2" name="Картина 2" descr="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bg-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73EBB" w:rsidRPr="00D73EBB">
      <w:rPr>
        <w:rFonts w:ascii="Calibri" w:eastAsia="Calibri" w:hAnsi="Calibri" w:cs="Calibri"/>
        <w:noProof/>
        <w:lang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10" o:spid="_x0000_s4097" type="#_x0000_t202" style="position:absolute;margin-left:113.25pt;margin-top:.75pt;width:206.25pt;height:73.5pt;z-index:251656704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" stroked="f">
          <v:textbox>
            <w:txbxContent>
              <w:p w:rsidR="00960C7C" w:rsidRPr="00945D36" w:rsidRDefault="00960C7C" w:rsidP="00960C7C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</w:pPr>
                <w:r w:rsidRPr="00945D36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ПРОГРАМА ЗА РАЗВИТИЕ НА СЕЛСКИТЕ РАЙОНИ 2014-2020</w:t>
                </w:r>
              </w:p>
              <w:p w:rsidR="00960C7C" w:rsidRPr="00945D36" w:rsidRDefault="00960C7C" w:rsidP="00960C7C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</w:pPr>
                <w:r w:rsidRPr="00945D36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ЕВРОПЕЙСКИ ЗЕМЕДЕЛСКИ ФОНД ЗА РАЗВИТИЕ НА СЕЛСКИТЕ РАЙОНИ</w:t>
                </w:r>
              </w:p>
              <w:p w:rsidR="00960C7C" w:rsidRDefault="00960C7C" w:rsidP="00960C7C"/>
            </w:txbxContent>
          </v:textbox>
          <w10:wrap type="square"/>
        </v:shape>
      </w:pict>
    </w:r>
    <w:r w:rsidRPr="00945D36">
      <w:rPr>
        <w:rFonts w:ascii="Times New Roman" w:eastAsia="Times New Roman" w:hAnsi="Times New Roman" w:cs="Times New Roman"/>
        <w:sz w:val="24"/>
        <w:szCs w:val="24"/>
        <w:lang w:val="en-US"/>
      </w:rPr>
      <w:tab/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4" name="Картина 4" descr="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5D36">
      <w:rPr>
        <w:rFonts w:ascii="Times New Roman" w:eastAsia="Times New Roman" w:hAnsi="Times New Roman" w:cs="Times New Roman"/>
        <w:sz w:val="24"/>
        <w:szCs w:val="24"/>
      </w:rPr>
      <w:tab/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5" name="Картина 5" descr="Описание: 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Описание: 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60C7C" w:rsidRDefault="00960C7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AA" w:rsidRDefault="00116BA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B55F9"/>
    <w:multiLevelType w:val="hybridMultilevel"/>
    <w:tmpl w:val="70D2A2C6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D5135F7"/>
    <w:multiLevelType w:val="multilevel"/>
    <w:tmpl w:val="FD765A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2">
    <w:nsid w:val="2EB46E3E"/>
    <w:multiLevelType w:val="hybridMultilevel"/>
    <w:tmpl w:val="04965472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1D15F72"/>
    <w:multiLevelType w:val="hybridMultilevel"/>
    <w:tmpl w:val="AC7E06E0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0496FED"/>
    <w:multiLevelType w:val="hybridMultilevel"/>
    <w:tmpl w:val="F0F46D88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4B74EF4"/>
    <w:multiLevelType w:val="hybridMultilevel"/>
    <w:tmpl w:val="6FC44FD4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99E7547"/>
    <w:multiLevelType w:val="hybridMultilevel"/>
    <w:tmpl w:val="401AB052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94BF2"/>
    <w:rsid w:val="0001564E"/>
    <w:rsid w:val="000731E9"/>
    <w:rsid w:val="0011195A"/>
    <w:rsid w:val="00116BAA"/>
    <w:rsid w:val="00162E67"/>
    <w:rsid w:val="00167AD9"/>
    <w:rsid w:val="00174362"/>
    <w:rsid w:val="001A10C0"/>
    <w:rsid w:val="001D6ED5"/>
    <w:rsid w:val="001F5C26"/>
    <w:rsid w:val="00210152"/>
    <w:rsid w:val="002E5C15"/>
    <w:rsid w:val="00321E77"/>
    <w:rsid w:val="0037713B"/>
    <w:rsid w:val="004737C2"/>
    <w:rsid w:val="004C06B8"/>
    <w:rsid w:val="004C623D"/>
    <w:rsid w:val="0050321F"/>
    <w:rsid w:val="00512518"/>
    <w:rsid w:val="005B2396"/>
    <w:rsid w:val="005C0740"/>
    <w:rsid w:val="005C513E"/>
    <w:rsid w:val="005D707B"/>
    <w:rsid w:val="006026C2"/>
    <w:rsid w:val="00633328"/>
    <w:rsid w:val="00673BB5"/>
    <w:rsid w:val="00685395"/>
    <w:rsid w:val="006D6250"/>
    <w:rsid w:val="00701330"/>
    <w:rsid w:val="00752171"/>
    <w:rsid w:val="007C54C2"/>
    <w:rsid w:val="00815327"/>
    <w:rsid w:val="008330DA"/>
    <w:rsid w:val="008B2237"/>
    <w:rsid w:val="008C4967"/>
    <w:rsid w:val="009152DF"/>
    <w:rsid w:val="00960C7C"/>
    <w:rsid w:val="009B0BDF"/>
    <w:rsid w:val="00A65BA5"/>
    <w:rsid w:val="00A94BF2"/>
    <w:rsid w:val="00AA5E58"/>
    <w:rsid w:val="00AB34B5"/>
    <w:rsid w:val="00AB4EF8"/>
    <w:rsid w:val="00AF1479"/>
    <w:rsid w:val="00B6143E"/>
    <w:rsid w:val="00C21C21"/>
    <w:rsid w:val="00C30192"/>
    <w:rsid w:val="00C46C83"/>
    <w:rsid w:val="00C562E4"/>
    <w:rsid w:val="00CA50A5"/>
    <w:rsid w:val="00D07E37"/>
    <w:rsid w:val="00D350F4"/>
    <w:rsid w:val="00D66912"/>
    <w:rsid w:val="00D73EBB"/>
    <w:rsid w:val="00D82C02"/>
    <w:rsid w:val="00E85C9E"/>
    <w:rsid w:val="00F4458F"/>
    <w:rsid w:val="00F52B6E"/>
    <w:rsid w:val="00F64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0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60C7C"/>
  </w:style>
  <w:style w:type="paragraph" w:styleId="a5">
    <w:name w:val="footer"/>
    <w:basedOn w:val="a"/>
    <w:link w:val="a6"/>
    <w:uiPriority w:val="99"/>
    <w:unhideWhenUsed/>
    <w:rsid w:val="00960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60C7C"/>
  </w:style>
  <w:style w:type="paragraph" w:styleId="a7">
    <w:name w:val="Balloon Text"/>
    <w:basedOn w:val="a"/>
    <w:link w:val="a8"/>
    <w:uiPriority w:val="99"/>
    <w:semiHidden/>
    <w:unhideWhenUsed/>
    <w:rsid w:val="00960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960C7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C54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0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60C7C"/>
  </w:style>
  <w:style w:type="paragraph" w:styleId="a5">
    <w:name w:val="footer"/>
    <w:basedOn w:val="a"/>
    <w:link w:val="a6"/>
    <w:uiPriority w:val="99"/>
    <w:unhideWhenUsed/>
    <w:rsid w:val="00960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60C7C"/>
  </w:style>
  <w:style w:type="paragraph" w:styleId="a7">
    <w:name w:val="Balloon Text"/>
    <w:basedOn w:val="a"/>
    <w:link w:val="a8"/>
    <w:uiPriority w:val="99"/>
    <w:semiHidden/>
    <w:unhideWhenUsed/>
    <w:rsid w:val="00960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960C7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C54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33</cp:revision>
  <dcterms:created xsi:type="dcterms:W3CDTF">2016-08-24T12:04:00Z</dcterms:created>
  <dcterms:modified xsi:type="dcterms:W3CDTF">2016-09-17T08:05:00Z</dcterms:modified>
</cp:coreProperties>
</file>